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CF56BC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FE75D2">
              <w:rPr>
                <w:rFonts w:ascii="Book Antiqua" w:hAnsi="Book Antiqua"/>
                <w:b/>
                <w:color w:val="FFFF00"/>
                <w:sz w:val="24"/>
              </w:rPr>
              <w:t xml:space="preserve">Question Marks 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182E1A" w:rsidRDefault="00182E1A" w:rsidP="00182E1A">
            <w:pPr>
              <w:rPr>
                <w:rFonts w:ascii="Book Antiqua" w:hAnsi="Book Antiqua"/>
              </w:rPr>
            </w:pPr>
          </w:p>
          <w:p w:rsidR="00B072D6" w:rsidRDefault="00FE75D2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Question marks are always put at the end of a question as opposed to a statement, exclamation or command.   </w:t>
            </w:r>
          </w:p>
          <w:p w:rsidR="00FE75D2" w:rsidRDefault="00FE75D2" w:rsidP="00182E1A">
            <w:pPr>
              <w:rPr>
                <w:rFonts w:ascii="Book Antiqua" w:hAnsi="Book Antiqua"/>
              </w:rPr>
            </w:pPr>
          </w:p>
          <w:p w:rsidR="00FE75D2" w:rsidRDefault="00FE75D2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Sentences that are questions will start with a range of ‘question words’, for example: how, why, where and when.</w:t>
            </w:r>
          </w:p>
          <w:p w:rsidR="00FE75D2" w:rsidRDefault="00FE75D2" w:rsidP="00182E1A">
            <w:pPr>
              <w:rPr>
                <w:rFonts w:ascii="Book Antiqua" w:hAnsi="Book Antiqua"/>
              </w:rPr>
            </w:pPr>
          </w:p>
          <w:p w:rsidR="00FE75D2" w:rsidRDefault="00FE75D2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question mark is then usually followed by a capital letter for the start of a new sentence.</w:t>
            </w:r>
            <w:bookmarkStart w:id="0" w:name="_GoBack"/>
            <w:bookmarkEnd w:id="0"/>
          </w:p>
          <w:p w:rsidR="00182E1A" w:rsidRPr="00182E1A" w:rsidRDefault="00182E1A" w:rsidP="00182E1A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FE75D2" w:rsidRPr="0056109A" w:rsidRDefault="00FE75D2" w:rsidP="00FE75D2">
      <w:pPr>
        <w:rPr>
          <w:rFonts w:ascii="Book Antiqua" w:hAnsi="Book Antiqua"/>
        </w:rPr>
      </w:pPr>
      <w:r w:rsidRPr="0056109A">
        <w:rPr>
          <w:rFonts w:ascii="Book Antiqua" w:hAnsi="Book Antiqua"/>
        </w:rPr>
        <w:t>© Copyright Grammar Masters</w:t>
      </w:r>
    </w:p>
    <w:p w:rsidR="00FE75D2" w:rsidRDefault="00FE75D2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sectPr w:rsid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670BB"/>
    <w:rsid w:val="0007107F"/>
    <w:rsid w:val="00132650"/>
    <w:rsid w:val="00182E1A"/>
    <w:rsid w:val="001D52A1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25BE0"/>
    <w:rsid w:val="00774114"/>
    <w:rsid w:val="00797D02"/>
    <w:rsid w:val="00851E47"/>
    <w:rsid w:val="00863632"/>
    <w:rsid w:val="00882110"/>
    <w:rsid w:val="00882330"/>
    <w:rsid w:val="00895A36"/>
    <w:rsid w:val="008A6C73"/>
    <w:rsid w:val="008C0B5E"/>
    <w:rsid w:val="00993280"/>
    <w:rsid w:val="00A50DCB"/>
    <w:rsid w:val="00AE1598"/>
    <w:rsid w:val="00B072D6"/>
    <w:rsid w:val="00B14E5D"/>
    <w:rsid w:val="00BA3087"/>
    <w:rsid w:val="00BA7970"/>
    <w:rsid w:val="00BB523B"/>
    <w:rsid w:val="00BC6B69"/>
    <w:rsid w:val="00BE3A4D"/>
    <w:rsid w:val="00C8628F"/>
    <w:rsid w:val="00CF56BC"/>
    <w:rsid w:val="00CF6E7F"/>
    <w:rsid w:val="00DA06FF"/>
    <w:rsid w:val="00DA2994"/>
    <w:rsid w:val="00DC2E53"/>
    <w:rsid w:val="00E35449"/>
    <w:rsid w:val="00EE2C3E"/>
    <w:rsid w:val="00F061FE"/>
    <w:rsid w:val="00F16C7B"/>
    <w:rsid w:val="00F803C9"/>
    <w:rsid w:val="00FB1BF4"/>
    <w:rsid w:val="00FD10D4"/>
    <w:rsid w:val="00FE2D3E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FF19-2DDA-4EB3-B625-5188D3BC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9B905B8E.dotm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3</cp:revision>
  <dcterms:created xsi:type="dcterms:W3CDTF">2018-02-05T10:41:00Z</dcterms:created>
  <dcterms:modified xsi:type="dcterms:W3CDTF">2018-07-05T09:53:00Z</dcterms:modified>
</cp:coreProperties>
</file>