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2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3B0620" w:rsidTr="003B0620">
        <w:tc>
          <w:tcPr>
            <w:tcW w:w="10682" w:type="dxa"/>
            <w:shd w:val="clear" w:color="auto" w:fill="A6A6A6" w:themeFill="background1" w:themeFillShade="A6"/>
          </w:tcPr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  <w:szCs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32"/>
              </w:rPr>
            </w:pP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Grammar Ma</w:t>
            </w:r>
            <w:r w:rsidR="0058214F">
              <w:rPr>
                <w:rFonts w:ascii="Book Antiqua" w:hAnsi="Book Antiqua"/>
                <w:b/>
                <w:color w:val="FFFF00"/>
                <w:sz w:val="32"/>
              </w:rPr>
              <w:t>s</w:t>
            </w:r>
            <w:r w:rsidRPr="003B0620">
              <w:rPr>
                <w:rFonts w:ascii="Book Antiqua" w:hAnsi="Book Antiqua"/>
                <w:b/>
                <w:color w:val="FFFF00"/>
                <w:sz w:val="32"/>
              </w:rPr>
              <w:t>ters: Teacher’s Notes</w:t>
            </w: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12"/>
              </w:rPr>
            </w:pPr>
          </w:p>
          <w:p w:rsidR="003B0620" w:rsidRPr="003B0620" w:rsidRDefault="003B0620" w:rsidP="003B0620">
            <w:pPr>
              <w:jc w:val="center"/>
              <w:rPr>
                <w:rFonts w:ascii="Book Antiqua" w:hAnsi="Book Antiqua"/>
                <w:b/>
                <w:color w:val="FFFF00"/>
                <w:sz w:val="24"/>
              </w:rPr>
            </w:pPr>
            <w:r w:rsidRPr="003B0620">
              <w:rPr>
                <w:rFonts w:ascii="Book Antiqua" w:hAnsi="Book Antiqua"/>
                <w:b/>
                <w:color w:val="FFFF00"/>
                <w:sz w:val="24"/>
              </w:rPr>
              <w:t xml:space="preserve">Topic: </w:t>
            </w:r>
            <w:r w:rsidR="00047CD1">
              <w:rPr>
                <w:rFonts w:ascii="Book Antiqua" w:hAnsi="Book Antiqua"/>
                <w:b/>
                <w:color w:val="FFFF00"/>
                <w:sz w:val="24"/>
              </w:rPr>
              <w:t>Co-ordination</w:t>
            </w:r>
          </w:p>
          <w:p w:rsidR="003B0620" w:rsidRPr="003B0620" w:rsidRDefault="003B0620" w:rsidP="003B0620">
            <w:pPr>
              <w:rPr>
                <w:rFonts w:ascii="Book Antiqua" w:hAnsi="Book Antiqua"/>
                <w:sz w:val="12"/>
                <w:szCs w:val="12"/>
              </w:rPr>
            </w:pPr>
          </w:p>
        </w:tc>
      </w:tr>
      <w:tr w:rsidR="003B0620" w:rsidTr="003B0620">
        <w:tc>
          <w:tcPr>
            <w:tcW w:w="10682" w:type="dxa"/>
          </w:tcPr>
          <w:p w:rsidR="003B0620" w:rsidRPr="00C03DAF" w:rsidRDefault="00C03DAF" w:rsidP="003B0620">
            <w:pPr>
              <w:rPr>
                <w:rFonts w:ascii="Book Antiqua" w:hAnsi="Book Antiqua"/>
                <w:shd w:val="clear" w:color="auto" w:fill="FFFFFF"/>
              </w:rPr>
            </w:pPr>
            <w:r w:rsidRPr="00C03DAF">
              <w:rPr>
                <w:rFonts w:ascii="Book Antiqua" w:hAnsi="Book Antiqua"/>
              </w:rPr>
              <w:t>Co-ordination is d</w:t>
            </w:r>
            <w:r w:rsidR="00A466B1">
              <w:rPr>
                <w:rFonts w:ascii="Book Antiqua" w:hAnsi="Book Antiqua"/>
              </w:rPr>
              <w:t>ifferent from subordination.  S</w:t>
            </w:r>
            <w:r w:rsidRPr="00C03DAF">
              <w:rPr>
                <w:rFonts w:ascii="Book Antiqua" w:hAnsi="Book Antiqua"/>
              </w:rPr>
              <w:t>ubordination p</w:t>
            </w:r>
            <w:r w:rsidR="00A466B1">
              <w:rPr>
                <w:rFonts w:ascii="Book Antiqua" w:hAnsi="Book Antiqua"/>
              </w:rPr>
              <w:t xml:space="preserve">uts </w:t>
            </w:r>
            <w:r w:rsidR="00A466B1" w:rsidRPr="00A466B1">
              <w:rPr>
                <w:rFonts w:ascii="Book Antiqua" w:hAnsi="Book Antiqua"/>
                <w:u w:val="single"/>
              </w:rPr>
              <w:t>emphasis on the main clause</w:t>
            </w:r>
            <w:r w:rsidR="00A466B1">
              <w:rPr>
                <w:rFonts w:ascii="Book Antiqua" w:hAnsi="Book Antiqua"/>
                <w:u w:val="single"/>
              </w:rPr>
              <w:t>,</w:t>
            </w:r>
            <w:r w:rsidR="00A466B1">
              <w:rPr>
                <w:rFonts w:ascii="Book Antiqua" w:hAnsi="Book Antiqua"/>
              </w:rPr>
              <w:t xml:space="preserve"> whereas</w:t>
            </w:r>
            <w:r w:rsidRPr="00C03DAF">
              <w:rPr>
                <w:rFonts w:ascii="Book Antiqua" w:hAnsi="Book Antiqua"/>
              </w:rPr>
              <w:t xml:space="preserve"> </w:t>
            </w:r>
            <w:r w:rsidR="00A466B1">
              <w:rPr>
                <w:rFonts w:ascii="Book Antiqua" w:hAnsi="Book Antiqua"/>
              </w:rPr>
              <w:t xml:space="preserve">           c</w:t>
            </w:r>
            <w:r w:rsidR="00047CD1">
              <w:rPr>
                <w:rFonts w:ascii="Book Antiqua" w:hAnsi="Book Antiqua"/>
              </w:rPr>
              <w:t>o-ordinating</w:t>
            </w:r>
            <w:r w:rsidRPr="00C03DAF">
              <w:rPr>
                <w:rFonts w:ascii="Book Antiqua" w:hAnsi="Book Antiqua"/>
                <w:shd w:val="clear" w:color="auto" w:fill="FFFFFF"/>
              </w:rPr>
              <w:t xml:space="preserve"> conjunctions connect words,</w:t>
            </w:r>
            <w:r w:rsidRPr="00C03DAF">
              <w:rPr>
                <w:rStyle w:val="apple-converted-space"/>
                <w:rFonts w:ascii="Book Antiqua" w:hAnsi="Book Antiqua"/>
                <w:shd w:val="clear" w:color="auto" w:fill="FFFFFF"/>
              </w:rPr>
              <w:t> </w:t>
            </w:r>
            <w:hyperlink r:id="rId7" w:history="1">
              <w:r w:rsidRPr="00C03DAF">
                <w:rPr>
                  <w:rStyle w:val="Hyperlink"/>
                  <w:rFonts w:ascii="Book Antiqua" w:hAnsi="Book Antiqua"/>
                  <w:bCs/>
                  <w:color w:val="auto"/>
                  <w:u w:val="none"/>
                  <w:shd w:val="clear" w:color="auto" w:fill="FFFFFF"/>
                </w:rPr>
                <w:t>phrases</w:t>
              </w:r>
            </w:hyperlink>
            <w:r w:rsidRPr="00C03DAF">
              <w:rPr>
                <w:rFonts w:ascii="Book Antiqua" w:hAnsi="Book Antiqua"/>
                <w:shd w:val="clear" w:color="auto" w:fill="FFFFFF"/>
              </w:rPr>
              <w:t>, and</w:t>
            </w:r>
            <w:r w:rsidRPr="00C03DAF">
              <w:rPr>
                <w:rStyle w:val="apple-converted-space"/>
                <w:rFonts w:ascii="Book Antiqua" w:hAnsi="Book Antiqua"/>
                <w:shd w:val="clear" w:color="auto" w:fill="FFFFFF"/>
              </w:rPr>
              <w:t> </w:t>
            </w:r>
            <w:hyperlink r:id="rId8" w:history="1">
              <w:r w:rsidRPr="00C03DAF">
                <w:t>clauses</w:t>
              </w:r>
            </w:hyperlink>
            <w:r w:rsidRPr="00C03DAF">
              <w:rPr>
                <w:rFonts w:ascii="Book Antiqua" w:hAnsi="Book Antiqua"/>
                <w:shd w:val="clear" w:color="auto" w:fill="FFFFFF"/>
              </w:rPr>
              <w:t xml:space="preserve"> that are of </w:t>
            </w:r>
            <w:r w:rsidRPr="00A466B1">
              <w:rPr>
                <w:rFonts w:ascii="Book Antiqua" w:hAnsi="Book Antiqua"/>
                <w:u w:val="single"/>
                <w:shd w:val="clear" w:color="auto" w:fill="FFFFFF"/>
              </w:rPr>
              <w:t>equal importance.</w:t>
            </w:r>
          </w:p>
          <w:p w:rsidR="00C03DAF" w:rsidRPr="00C03DAF" w:rsidRDefault="00C03DAF" w:rsidP="003B0620">
            <w:pPr>
              <w:rPr>
                <w:rFonts w:ascii="Book Antiqua" w:hAnsi="Book Antiqua"/>
              </w:rPr>
            </w:pPr>
          </w:p>
          <w:p w:rsidR="00C03DAF" w:rsidRPr="00C03DAF" w:rsidRDefault="00C03DAF" w:rsidP="00C03DAF">
            <w:pPr>
              <w:shd w:val="clear" w:color="auto" w:fill="FFFFFF"/>
              <w:spacing w:after="300" w:line="330" w:lineRule="atLeast"/>
              <w:rPr>
                <w:rFonts w:ascii="Book Antiqua" w:eastAsia="Times New Roman" w:hAnsi="Book Antiqua" w:cs="Arial"/>
                <w:lang w:eastAsia="en-GB"/>
              </w:rPr>
            </w:pPr>
            <w:r w:rsidRPr="00C03DAF">
              <w:rPr>
                <w:rFonts w:ascii="Book Antiqua" w:eastAsia="Times New Roman" w:hAnsi="Book Antiqua" w:cs="Arial"/>
                <w:lang w:eastAsia="en-GB"/>
              </w:rPr>
              <w:t>As there are only seven of these words, It’s a good idea to use the mnemonic “FANBOYS” to memorise coordinating conjunctions They are:</w:t>
            </w:r>
          </w:p>
          <w:p w:rsidR="00C03DAF" w:rsidRPr="00C03DAF" w:rsidRDefault="00C03DAF" w:rsidP="00C03DAF">
            <w:pPr>
              <w:numPr>
                <w:ilvl w:val="1"/>
                <w:numId w:val="2"/>
              </w:numPr>
              <w:shd w:val="clear" w:color="auto" w:fill="FFFFFF"/>
              <w:spacing w:before="100" w:beforeAutospacing="1" w:line="330" w:lineRule="atLeast"/>
              <w:ind w:left="375"/>
              <w:rPr>
                <w:rFonts w:ascii="Book Antiqua" w:eastAsia="Times New Roman" w:hAnsi="Book Antiqua" w:cs="Arial"/>
                <w:lang w:eastAsia="en-GB"/>
              </w:rPr>
            </w:pPr>
            <w:r w:rsidRPr="00C03DAF">
              <w:rPr>
                <w:rFonts w:ascii="Book Antiqua" w:eastAsia="Times New Roman" w:hAnsi="Book Antiqua" w:cs="Arial"/>
                <w:b/>
                <w:bCs/>
                <w:lang w:eastAsia="en-GB"/>
              </w:rPr>
              <w:t>F </w:t>
            </w:r>
            <w:r w:rsidRPr="00C03DAF">
              <w:rPr>
                <w:rFonts w:ascii="Book Antiqua" w:eastAsia="Times New Roman" w:hAnsi="Book Antiqua" w:cs="Arial"/>
                <w:lang w:eastAsia="en-GB"/>
              </w:rPr>
              <w:t>= for</w:t>
            </w:r>
          </w:p>
          <w:p w:rsidR="00C03DAF" w:rsidRPr="00C03DAF" w:rsidRDefault="00C03DAF" w:rsidP="00C03DAF">
            <w:pPr>
              <w:numPr>
                <w:ilvl w:val="1"/>
                <w:numId w:val="2"/>
              </w:numPr>
              <w:shd w:val="clear" w:color="auto" w:fill="FFFFFF"/>
              <w:spacing w:before="100" w:beforeAutospacing="1" w:line="330" w:lineRule="atLeast"/>
              <w:ind w:left="375"/>
              <w:rPr>
                <w:rFonts w:ascii="Book Antiqua" w:eastAsia="Times New Roman" w:hAnsi="Book Antiqua" w:cs="Arial"/>
                <w:lang w:eastAsia="en-GB"/>
              </w:rPr>
            </w:pPr>
            <w:r w:rsidRPr="00C03DAF">
              <w:rPr>
                <w:rFonts w:ascii="Book Antiqua" w:eastAsia="Times New Roman" w:hAnsi="Book Antiqua" w:cs="Arial"/>
                <w:b/>
                <w:bCs/>
                <w:lang w:eastAsia="en-GB"/>
              </w:rPr>
              <w:t>A </w:t>
            </w:r>
            <w:r w:rsidRPr="00C03DAF">
              <w:rPr>
                <w:rFonts w:ascii="Book Antiqua" w:eastAsia="Times New Roman" w:hAnsi="Book Antiqua" w:cs="Arial"/>
                <w:lang w:eastAsia="en-GB"/>
              </w:rPr>
              <w:t>= and</w:t>
            </w:r>
          </w:p>
          <w:p w:rsidR="00C03DAF" w:rsidRPr="00C03DAF" w:rsidRDefault="00C03DAF" w:rsidP="00C03DAF">
            <w:pPr>
              <w:numPr>
                <w:ilvl w:val="1"/>
                <w:numId w:val="2"/>
              </w:numPr>
              <w:shd w:val="clear" w:color="auto" w:fill="FFFFFF"/>
              <w:spacing w:before="100" w:beforeAutospacing="1" w:line="330" w:lineRule="atLeast"/>
              <w:ind w:left="375"/>
              <w:rPr>
                <w:rFonts w:ascii="Book Antiqua" w:eastAsia="Times New Roman" w:hAnsi="Book Antiqua" w:cs="Arial"/>
                <w:lang w:eastAsia="en-GB"/>
              </w:rPr>
            </w:pPr>
            <w:r w:rsidRPr="00C03DAF">
              <w:rPr>
                <w:rFonts w:ascii="Book Antiqua" w:eastAsia="Times New Roman" w:hAnsi="Book Antiqua" w:cs="Arial"/>
                <w:b/>
                <w:bCs/>
                <w:lang w:eastAsia="en-GB"/>
              </w:rPr>
              <w:t>N </w:t>
            </w:r>
            <w:r w:rsidRPr="00C03DAF">
              <w:rPr>
                <w:rFonts w:ascii="Book Antiqua" w:eastAsia="Times New Roman" w:hAnsi="Book Antiqua" w:cs="Arial"/>
                <w:lang w:eastAsia="en-GB"/>
              </w:rPr>
              <w:t>= nor</w:t>
            </w:r>
          </w:p>
          <w:p w:rsidR="00C03DAF" w:rsidRPr="00C03DAF" w:rsidRDefault="00C03DAF" w:rsidP="00C03DAF">
            <w:pPr>
              <w:numPr>
                <w:ilvl w:val="1"/>
                <w:numId w:val="2"/>
              </w:numPr>
              <w:shd w:val="clear" w:color="auto" w:fill="FFFFFF"/>
              <w:spacing w:before="100" w:beforeAutospacing="1" w:line="330" w:lineRule="atLeast"/>
              <w:ind w:left="375"/>
              <w:rPr>
                <w:rFonts w:ascii="Book Antiqua" w:eastAsia="Times New Roman" w:hAnsi="Book Antiqua" w:cs="Arial"/>
                <w:lang w:eastAsia="en-GB"/>
              </w:rPr>
            </w:pPr>
            <w:r w:rsidRPr="00C03DAF">
              <w:rPr>
                <w:rFonts w:ascii="Book Antiqua" w:eastAsia="Times New Roman" w:hAnsi="Book Antiqua" w:cs="Arial"/>
                <w:b/>
                <w:bCs/>
                <w:lang w:eastAsia="en-GB"/>
              </w:rPr>
              <w:t>B </w:t>
            </w:r>
            <w:r w:rsidRPr="00C03DAF">
              <w:rPr>
                <w:rFonts w:ascii="Book Antiqua" w:eastAsia="Times New Roman" w:hAnsi="Book Antiqua" w:cs="Arial"/>
                <w:lang w:eastAsia="en-GB"/>
              </w:rPr>
              <w:t>= but</w:t>
            </w:r>
          </w:p>
          <w:p w:rsidR="00C03DAF" w:rsidRPr="00C03DAF" w:rsidRDefault="00C03DAF" w:rsidP="00C03DAF">
            <w:pPr>
              <w:numPr>
                <w:ilvl w:val="1"/>
                <w:numId w:val="2"/>
              </w:numPr>
              <w:shd w:val="clear" w:color="auto" w:fill="FFFFFF"/>
              <w:spacing w:before="100" w:beforeAutospacing="1" w:line="330" w:lineRule="atLeast"/>
              <w:ind w:left="375"/>
              <w:rPr>
                <w:rFonts w:ascii="Book Antiqua" w:eastAsia="Times New Roman" w:hAnsi="Book Antiqua" w:cs="Arial"/>
                <w:lang w:eastAsia="en-GB"/>
              </w:rPr>
            </w:pPr>
            <w:r w:rsidRPr="00C03DAF">
              <w:rPr>
                <w:rFonts w:ascii="Book Antiqua" w:eastAsia="Times New Roman" w:hAnsi="Book Antiqua" w:cs="Arial"/>
                <w:b/>
                <w:bCs/>
                <w:lang w:eastAsia="en-GB"/>
              </w:rPr>
              <w:t>O </w:t>
            </w:r>
            <w:r w:rsidRPr="00C03DAF">
              <w:rPr>
                <w:rFonts w:ascii="Book Antiqua" w:eastAsia="Times New Roman" w:hAnsi="Book Antiqua" w:cs="Arial"/>
                <w:lang w:eastAsia="en-GB"/>
              </w:rPr>
              <w:t>= or</w:t>
            </w:r>
          </w:p>
          <w:p w:rsidR="00C03DAF" w:rsidRPr="00C03DAF" w:rsidRDefault="00C03DAF" w:rsidP="00C03DAF">
            <w:pPr>
              <w:numPr>
                <w:ilvl w:val="1"/>
                <w:numId w:val="2"/>
              </w:numPr>
              <w:shd w:val="clear" w:color="auto" w:fill="FFFFFF"/>
              <w:spacing w:before="100" w:beforeAutospacing="1" w:line="330" w:lineRule="atLeast"/>
              <w:ind w:left="375"/>
              <w:rPr>
                <w:rFonts w:ascii="Book Antiqua" w:eastAsia="Times New Roman" w:hAnsi="Book Antiqua" w:cs="Arial"/>
                <w:lang w:eastAsia="en-GB"/>
              </w:rPr>
            </w:pPr>
            <w:r w:rsidRPr="00C03DAF">
              <w:rPr>
                <w:rFonts w:ascii="Book Antiqua" w:eastAsia="Times New Roman" w:hAnsi="Book Antiqua" w:cs="Arial"/>
                <w:b/>
                <w:bCs/>
                <w:lang w:eastAsia="en-GB"/>
              </w:rPr>
              <w:t>Y </w:t>
            </w:r>
            <w:r w:rsidRPr="00C03DAF">
              <w:rPr>
                <w:rFonts w:ascii="Book Antiqua" w:eastAsia="Times New Roman" w:hAnsi="Book Antiqua" w:cs="Arial"/>
                <w:lang w:eastAsia="en-GB"/>
              </w:rPr>
              <w:t>= yet</w:t>
            </w:r>
          </w:p>
          <w:p w:rsidR="00C03DAF" w:rsidRPr="00C03DAF" w:rsidRDefault="00C03DAF" w:rsidP="00C03DAF">
            <w:pPr>
              <w:numPr>
                <w:ilvl w:val="1"/>
                <w:numId w:val="2"/>
              </w:numPr>
              <w:shd w:val="clear" w:color="auto" w:fill="FFFFFF"/>
              <w:spacing w:before="100" w:beforeAutospacing="1" w:line="330" w:lineRule="atLeast"/>
              <w:ind w:left="375"/>
              <w:rPr>
                <w:rFonts w:ascii="Book Antiqua" w:eastAsia="Times New Roman" w:hAnsi="Book Antiqua" w:cs="Arial"/>
                <w:lang w:eastAsia="en-GB"/>
              </w:rPr>
            </w:pPr>
            <w:r w:rsidRPr="00C03DAF">
              <w:rPr>
                <w:rFonts w:ascii="Book Antiqua" w:eastAsia="Times New Roman" w:hAnsi="Book Antiqua" w:cs="Arial"/>
                <w:b/>
                <w:bCs/>
                <w:lang w:eastAsia="en-GB"/>
              </w:rPr>
              <w:t>S </w:t>
            </w:r>
            <w:r w:rsidRPr="00C03DAF">
              <w:rPr>
                <w:rFonts w:ascii="Book Antiqua" w:eastAsia="Times New Roman" w:hAnsi="Book Antiqua" w:cs="Arial"/>
                <w:lang w:eastAsia="en-GB"/>
              </w:rPr>
              <w:t>= so</w:t>
            </w:r>
          </w:p>
          <w:p w:rsidR="00C03DAF" w:rsidRDefault="00C03DAF" w:rsidP="003B0620">
            <w:pPr>
              <w:rPr>
                <w:rFonts w:ascii="Book Antiqua" w:hAnsi="Book Antiqua"/>
              </w:rPr>
            </w:pPr>
          </w:p>
          <w:p w:rsidR="00C03DAF" w:rsidRPr="00C03DAF" w:rsidRDefault="00C03DAF" w:rsidP="00C03DAF">
            <w:pPr>
              <w:pStyle w:val="NoSpacing"/>
              <w:rPr>
                <w:rFonts w:ascii="Book Antiqua" w:hAnsi="Book Antiqua"/>
                <w:lang w:eastAsia="en-GB"/>
              </w:rPr>
            </w:pPr>
            <w:r w:rsidRPr="00C03DAF">
              <w:rPr>
                <w:rFonts w:ascii="Book Antiqua" w:hAnsi="Book Antiqua"/>
                <w:lang w:eastAsia="en-GB"/>
              </w:rPr>
              <w:t>Some warn that beginning a sentence with a coordinating conjunction is wrong because they are trying to help you avoid writing </w:t>
            </w:r>
            <w:r w:rsidR="00047CD1">
              <w:rPr>
                <w:rFonts w:ascii="Book Antiqua" w:hAnsi="Book Antiqua"/>
                <w:lang w:eastAsia="en-GB"/>
              </w:rPr>
              <w:t>grammatically incorrect sentences.</w:t>
            </w:r>
            <w:r w:rsidRPr="00C03DAF">
              <w:rPr>
                <w:rFonts w:ascii="Book Antiqua" w:hAnsi="Book Antiqua"/>
                <w:lang w:eastAsia="en-GB"/>
              </w:rPr>
              <w:t xml:space="preserve"> </w:t>
            </w:r>
            <w:r w:rsidR="00047CD1">
              <w:rPr>
                <w:rFonts w:ascii="Book Antiqua" w:hAnsi="Book Antiqua"/>
                <w:lang w:eastAsia="en-GB"/>
              </w:rPr>
              <w:t xml:space="preserve">However, you can </w:t>
            </w:r>
            <w:r w:rsidRPr="00C03DAF">
              <w:rPr>
                <w:rFonts w:ascii="Book Antiqua" w:hAnsi="Book Antiqua"/>
                <w:lang w:eastAsia="en-GB"/>
              </w:rPr>
              <w:t>begin a sentence with a coordinating conjunction. When looking at this with the children keep these three things in mind:</w:t>
            </w:r>
          </w:p>
          <w:p w:rsidR="00C03DAF" w:rsidRPr="00C03DAF" w:rsidRDefault="00C03DAF" w:rsidP="00AF1125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lang w:eastAsia="en-GB"/>
              </w:rPr>
            </w:pPr>
            <w:r w:rsidRPr="00C03DAF">
              <w:rPr>
                <w:rFonts w:ascii="Book Antiqua" w:hAnsi="Book Antiqua"/>
                <w:lang w:eastAsia="en-GB"/>
              </w:rPr>
              <w:t>Be sure that a main clause follows the coordinating conjunction.</w:t>
            </w:r>
          </w:p>
          <w:p w:rsidR="00C03DAF" w:rsidRPr="00C03DAF" w:rsidRDefault="00C03DAF" w:rsidP="00AF1125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lang w:eastAsia="en-GB"/>
              </w:rPr>
            </w:pPr>
            <w:r w:rsidRPr="00C03DAF">
              <w:rPr>
                <w:rFonts w:ascii="Book Antiqua" w:hAnsi="Book Antiqua"/>
                <w:lang w:eastAsia="en-GB"/>
              </w:rPr>
              <w:t>Use this option only when it makes the flow of ideas more effective.</w:t>
            </w:r>
          </w:p>
          <w:p w:rsidR="00AF1125" w:rsidRDefault="00C03DAF" w:rsidP="00D13D53">
            <w:pPr>
              <w:pStyle w:val="NoSpacing"/>
              <w:numPr>
                <w:ilvl w:val="0"/>
                <w:numId w:val="4"/>
              </w:numPr>
              <w:rPr>
                <w:rFonts w:ascii="Book Antiqua" w:hAnsi="Book Antiqua"/>
                <w:lang w:eastAsia="en-GB"/>
              </w:rPr>
            </w:pPr>
            <w:r w:rsidRPr="00047CD1">
              <w:rPr>
                <w:rFonts w:ascii="Book Antiqua" w:hAnsi="Book Antiqua"/>
                <w:lang w:eastAsia="en-GB"/>
              </w:rPr>
              <w:t>Do </w:t>
            </w:r>
            <w:r w:rsidRPr="00047CD1">
              <w:rPr>
                <w:rFonts w:ascii="Book Antiqua" w:hAnsi="Book Antiqua"/>
                <w:i/>
                <w:iCs/>
                <w:lang w:eastAsia="en-GB"/>
              </w:rPr>
              <w:t>not</w:t>
            </w:r>
            <w:r w:rsidRPr="00047CD1">
              <w:rPr>
                <w:rFonts w:ascii="Book Antiqua" w:hAnsi="Book Antiqua"/>
                <w:lang w:eastAsia="en-GB"/>
              </w:rPr>
              <w:t> use a comma </w:t>
            </w:r>
            <w:r w:rsidRPr="00047CD1">
              <w:rPr>
                <w:rFonts w:ascii="Book Antiqua" w:hAnsi="Book Antiqua"/>
                <w:i/>
                <w:iCs/>
                <w:lang w:eastAsia="en-GB"/>
              </w:rPr>
              <w:t>after</w:t>
            </w:r>
            <w:r w:rsidRPr="00047CD1">
              <w:rPr>
                <w:rFonts w:ascii="Book Antiqua" w:hAnsi="Book Antiqua"/>
                <w:lang w:eastAsia="en-GB"/>
              </w:rPr>
              <w:t xml:space="preserve"> the coordinating conjunction. </w:t>
            </w:r>
          </w:p>
          <w:p w:rsidR="00047CD1" w:rsidRPr="00047CD1" w:rsidRDefault="00047CD1" w:rsidP="00047CD1">
            <w:pPr>
              <w:pStyle w:val="NoSpacing"/>
              <w:ind w:left="360"/>
              <w:rPr>
                <w:rFonts w:ascii="Book Antiqua" w:hAnsi="Book Antiqua"/>
                <w:lang w:eastAsia="en-GB"/>
              </w:rPr>
            </w:pPr>
          </w:p>
          <w:p w:rsidR="00C03DAF" w:rsidRPr="00C03DAF" w:rsidRDefault="00047CD1" w:rsidP="00C03DAF">
            <w:pPr>
              <w:pStyle w:val="NoSpacing"/>
              <w:rPr>
                <w:rFonts w:ascii="Book Antiqua" w:hAnsi="Book Antiqua"/>
                <w:lang w:eastAsia="en-GB"/>
              </w:rPr>
            </w:pPr>
            <w:r>
              <w:rPr>
                <w:rFonts w:ascii="Book Antiqua" w:hAnsi="Book Antiqua"/>
                <w:lang w:eastAsia="en-GB"/>
              </w:rPr>
              <w:t>For example</w:t>
            </w:r>
            <w:r w:rsidR="00C03DAF" w:rsidRPr="00C03DAF">
              <w:rPr>
                <w:rFonts w:ascii="Book Antiqua" w:hAnsi="Book Antiqua"/>
                <w:lang w:eastAsia="en-GB"/>
              </w:rPr>
              <w:t>:</w:t>
            </w:r>
          </w:p>
          <w:p w:rsidR="00C03DAF" w:rsidRPr="00C03DAF" w:rsidRDefault="00C03DAF" w:rsidP="00C03DAF">
            <w:pPr>
              <w:pStyle w:val="NoSpacing"/>
              <w:rPr>
                <w:rFonts w:ascii="Book Antiqua" w:hAnsi="Book Antiqua"/>
                <w:spacing w:val="30"/>
                <w:lang w:eastAsia="en-GB"/>
              </w:rPr>
            </w:pPr>
          </w:p>
          <w:p w:rsidR="00C03DAF" w:rsidRPr="000F36C8" w:rsidRDefault="00047CD1" w:rsidP="000F36C8">
            <w:pPr>
              <w:pStyle w:val="NoSpacing"/>
              <w:rPr>
                <w:rFonts w:ascii="Book Antiqua" w:hAnsi="Book Antiqua"/>
                <w:i/>
              </w:rPr>
            </w:pPr>
            <w:r w:rsidRPr="000F36C8">
              <w:rPr>
                <w:rFonts w:ascii="Book Antiqua" w:hAnsi="Book Antiqua"/>
                <w:i/>
              </w:rPr>
              <w:t xml:space="preserve">At first, flying a kite was an amazing idea, then the wind blew it in to tree. Yet, this unfortunate event did not stop me taking the kite out the very next day! </w:t>
            </w:r>
          </w:p>
          <w:p w:rsidR="00C03DAF" w:rsidRPr="00C03DAF" w:rsidRDefault="00C03DAF" w:rsidP="00C03DAF">
            <w:pPr>
              <w:pStyle w:val="NoSpacing"/>
              <w:rPr>
                <w:rFonts w:ascii="Book Antiqua" w:hAnsi="Book Antiqua"/>
                <w:spacing w:val="30"/>
                <w:lang w:eastAsia="en-GB"/>
              </w:rPr>
            </w:pPr>
          </w:p>
          <w:p w:rsidR="00C03DAF" w:rsidRDefault="00C03DAF" w:rsidP="00C03DAF">
            <w:pPr>
              <w:pStyle w:val="NoSpacing"/>
              <w:rPr>
                <w:rFonts w:ascii="Book Antiqua" w:hAnsi="Book Antiqua"/>
                <w:lang w:eastAsia="en-GB"/>
              </w:rPr>
            </w:pPr>
            <w:r w:rsidRPr="00C03DAF">
              <w:rPr>
                <w:rFonts w:ascii="Book Antiqua" w:hAnsi="Book Antiqua"/>
                <w:lang w:eastAsia="en-GB"/>
              </w:rPr>
              <w:t xml:space="preserve">Only when an embedded clause immediately follows the coordinating conjunction do you need to use commas. </w:t>
            </w:r>
          </w:p>
          <w:p w:rsidR="00047CD1" w:rsidRPr="000F36C8" w:rsidRDefault="00047CD1" w:rsidP="000F36C8">
            <w:pPr>
              <w:pStyle w:val="NoSpacing"/>
              <w:rPr>
                <w:rFonts w:ascii="Book Antiqua" w:hAnsi="Book Antiqua"/>
              </w:rPr>
            </w:pPr>
          </w:p>
          <w:p w:rsidR="00C03DAF" w:rsidRPr="000F36C8" w:rsidRDefault="00047CD1" w:rsidP="000F36C8">
            <w:pPr>
              <w:pStyle w:val="NoSpacing"/>
              <w:rPr>
                <w:rFonts w:ascii="Book Antiqua" w:hAnsi="Book Antiqua"/>
                <w:i/>
              </w:rPr>
            </w:pPr>
            <w:r w:rsidRPr="000F36C8">
              <w:rPr>
                <w:rFonts w:ascii="Book Antiqua" w:hAnsi="Book Antiqua"/>
                <w:i/>
              </w:rPr>
              <w:t>We hoped that falling from a great height would stop Michelle from climbing trees</w:t>
            </w:r>
            <w:r w:rsidR="00C03DAF" w:rsidRPr="000F36C8">
              <w:rPr>
                <w:rFonts w:ascii="Book Antiqua" w:hAnsi="Book Antiqua"/>
                <w:i/>
              </w:rPr>
              <w:t>.</w:t>
            </w:r>
            <w:r w:rsidRPr="000F36C8">
              <w:rPr>
                <w:rFonts w:ascii="Book Antiqua" w:hAnsi="Book Antiqua"/>
                <w:i/>
              </w:rPr>
              <w:t xml:space="preserve"> But, to our amazement, she climbed a very tall tree this morning.</w:t>
            </w:r>
          </w:p>
          <w:p w:rsidR="003B0620" w:rsidRDefault="003B0620" w:rsidP="00C03DAF">
            <w:pPr>
              <w:rPr>
                <w:rFonts w:ascii="Book Antiqua" w:hAnsi="Book Antiqua"/>
              </w:rPr>
            </w:pPr>
          </w:p>
        </w:tc>
      </w:tr>
    </w:tbl>
    <w:p w:rsidR="003B0620" w:rsidRDefault="003B0620">
      <w:pPr>
        <w:rPr>
          <w:rFonts w:ascii="Book Antiqua" w:hAnsi="Book Antiqua"/>
        </w:rPr>
      </w:pPr>
    </w:p>
    <w:p w:rsidR="001B3569" w:rsidRDefault="001B3569" w:rsidP="001B3569">
      <w:pPr>
        <w:rPr>
          <w:rFonts w:ascii="Book Antiqua" w:hAnsi="Book Antiqua"/>
        </w:rPr>
      </w:pPr>
      <w:r>
        <w:rPr>
          <w:rFonts w:ascii="Book Antiqua" w:hAnsi="Book Antiqua"/>
        </w:rPr>
        <w:t>© Copyright Grammar Masters</w:t>
      </w:r>
    </w:p>
    <w:p w:rsidR="001B3569" w:rsidRDefault="001B3569">
      <w:pPr>
        <w:rPr>
          <w:rFonts w:ascii="Book Antiqua" w:hAnsi="Book Antiqua"/>
        </w:rPr>
      </w:pPr>
      <w:bookmarkStart w:id="0" w:name="_GoBack"/>
      <w:bookmarkEnd w:id="0"/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3B0620" w:rsidRDefault="003B0620">
      <w:pPr>
        <w:rPr>
          <w:rFonts w:ascii="Book Antiqua" w:hAnsi="Book Antiqua"/>
        </w:rPr>
      </w:pPr>
    </w:p>
    <w:p w:rsidR="00540692" w:rsidRDefault="00540692">
      <w:pPr>
        <w:rPr>
          <w:rFonts w:ascii="Book Antiqua" w:hAnsi="Book Antiqua"/>
        </w:rPr>
      </w:pPr>
    </w:p>
    <w:p w:rsidR="00540692" w:rsidRP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540692" w:rsidRDefault="00540692" w:rsidP="00540692">
      <w:pPr>
        <w:rPr>
          <w:rFonts w:ascii="Book Antiqua" w:hAnsi="Book Antiqua"/>
        </w:rPr>
      </w:pPr>
    </w:p>
    <w:p w:rsidR="003B0620" w:rsidRPr="00540692" w:rsidRDefault="003B0620">
      <w:pPr>
        <w:jc w:val="center"/>
        <w:rPr>
          <w:rFonts w:ascii="Book Antiqua" w:hAnsi="Book Antiqua"/>
        </w:rPr>
      </w:pPr>
    </w:p>
    <w:sectPr w:rsidR="003B0620" w:rsidRPr="00540692" w:rsidSect="005406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B85"/>
    <w:multiLevelType w:val="multilevel"/>
    <w:tmpl w:val="3782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754580"/>
    <w:multiLevelType w:val="hybridMultilevel"/>
    <w:tmpl w:val="794AA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540F2"/>
    <w:multiLevelType w:val="multilevel"/>
    <w:tmpl w:val="665E7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4A4BE8"/>
    <w:multiLevelType w:val="hybridMultilevel"/>
    <w:tmpl w:val="6BCA9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24"/>
    <w:rsid w:val="00047CD1"/>
    <w:rsid w:val="0007107F"/>
    <w:rsid w:val="000F36C8"/>
    <w:rsid w:val="001B3569"/>
    <w:rsid w:val="001D52A1"/>
    <w:rsid w:val="003B0620"/>
    <w:rsid w:val="003C2545"/>
    <w:rsid w:val="003D33C8"/>
    <w:rsid w:val="004072C7"/>
    <w:rsid w:val="00484D24"/>
    <w:rsid w:val="004E489D"/>
    <w:rsid w:val="00540692"/>
    <w:rsid w:val="005509FE"/>
    <w:rsid w:val="005521D9"/>
    <w:rsid w:val="0058214F"/>
    <w:rsid w:val="0059348A"/>
    <w:rsid w:val="005935AD"/>
    <w:rsid w:val="005D4F8F"/>
    <w:rsid w:val="005E0CEB"/>
    <w:rsid w:val="00601D33"/>
    <w:rsid w:val="006B5501"/>
    <w:rsid w:val="00774114"/>
    <w:rsid w:val="00863632"/>
    <w:rsid w:val="00882110"/>
    <w:rsid w:val="00882330"/>
    <w:rsid w:val="008A6C73"/>
    <w:rsid w:val="00A466B1"/>
    <w:rsid w:val="00A50DCB"/>
    <w:rsid w:val="00AE1598"/>
    <w:rsid w:val="00AF1125"/>
    <w:rsid w:val="00B14E5D"/>
    <w:rsid w:val="00BA3087"/>
    <w:rsid w:val="00BA7970"/>
    <w:rsid w:val="00BB523B"/>
    <w:rsid w:val="00BC6B69"/>
    <w:rsid w:val="00BE3A4D"/>
    <w:rsid w:val="00C03DAF"/>
    <w:rsid w:val="00C8628F"/>
    <w:rsid w:val="00CF6E7F"/>
    <w:rsid w:val="00DA06FF"/>
    <w:rsid w:val="00DC2E53"/>
    <w:rsid w:val="00E35449"/>
    <w:rsid w:val="00EE2C3E"/>
    <w:rsid w:val="00F16C7B"/>
    <w:rsid w:val="00FE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3DAF"/>
    <w:rPr>
      <w:b/>
      <w:bCs/>
    </w:rPr>
  </w:style>
  <w:style w:type="character" w:customStyle="1" w:styleId="apple-converted-space">
    <w:name w:val="apple-converted-space"/>
    <w:basedOn w:val="DefaultParagraphFont"/>
    <w:rsid w:val="00C03DAF"/>
  </w:style>
  <w:style w:type="character" w:styleId="Hyperlink">
    <w:name w:val="Hyperlink"/>
    <w:basedOn w:val="DefaultParagraphFont"/>
    <w:uiPriority w:val="99"/>
    <w:semiHidden/>
    <w:unhideWhenUsed/>
    <w:rsid w:val="00C03D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3DAF"/>
    <w:rPr>
      <w:i/>
      <w:iCs/>
    </w:rPr>
  </w:style>
  <w:style w:type="paragraph" w:customStyle="1" w:styleId="example">
    <w:name w:val="example"/>
    <w:basedOn w:val="Normal"/>
    <w:rsid w:val="00C0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cial01">
    <w:name w:val="special_01"/>
    <w:basedOn w:val="DefaultParagraphFont"/>
    <w:rsid w:val="00C03DAF"/>
  </w:style>
  <w:style w:type="paragraph" w:styleId="NoSpacing">
    <w:name w:val="No Spacing"/>
    <w:uiPriority w:val="1"/>
    <w:qFormat/>
    <w:rsid w:val="00C03D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4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1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0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69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C03DAF"/>
    <w:rPr>
      <w:b/>
      <w:bCs/>
    </w:rPr>
  </w:style>
  <w:style w:type="character" w:customStyle="1" w:styleId="apple-converted-space">
    <w:name w:val="apple-converted-space"/>
    <w:basedOn w:val="DefaultParagraphFont"/>
    <w:rsid w:val="00C03DAF"/>
  </w:style>
  <w:style w:type="character" w:styleId="Hyperlink">
    <w:name w:val="Hyperlink"/>
    <w:basedOn w:val="DefaultParagraphFont"/>
    <w:uiPriority w:val="99"/>
    <w:semiHidden/>
    <w:unhideWhenUsed/>
    <w:rsid w:val="00C03D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03DAF"/>
    <w:rPr>
      <w:i/>
      <w:iCs/>
    </w:rPr>
  </w:style>
  <w:style w:type="paragraph" w:customStyle="1" w:styleId="example">
    <w:name w:val="example"/>
    <w:basedOn w:val="Normal"/>
    <w:rsid w:val="00C03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cial01">
    <w:name w:val="special_01"/>
    <w:basedOn w:val="DefaultParagraphFont"/>
    <w:rsid w:val="00C03DAF"/>
  </w:style>
  <w:style w:type="paragraph" w:styleId="NoSpacing">
    <w:name w:val="No Spacing"/>
    <w:uiPriority w:val="1"/>
    <w:qFormat/>
    <w:rsid w:val="00C03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mpchomp.com/terms/clause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ompchomp.com/terms/phrase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B66F4-EF58-44E9-A115-36F82B7B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13103108.dotm</Template>
  <TotalTime>141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SNandhra</dc:creator>
  <cp:lastModifiedBy>Lucy Mathieson</cp:lastModifiedBy>
  <cp:revision>10</cp:revision>
  <dcterms:created xsi:type="dcterms:W3CDTF">2016-10-05T20:01:00Z</dcterms:created>
  <dcterms:modified xsi:type="dcterms:W3CDTF">2018-07-06T12:27:00Z</dcterms:modified>
</cp:coreProperties>
</file>