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002CED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E76A02">
              <w:rPr>
                <w:rFonts w:ascii="Book Antiqua" w:hAnsi="Book Antiqua"/>
                <w:b/>
                <w:color w:val="FFFF00"/>
                <w:sz w:val="24"/>
              </w:rPr>
              <w:t>C</w:t>
            </w:r>
            <w:r w:rsidR="0042774A">
              <w:rPr>
                <w:rFonts w:ascii="Book Antiqua" w:hAnsi="Book Antiqua"/>
                <w:b/>
                <w:color w:val="FFFF00"/>
                <w:sz w:val="24"/>
              </w:rPr>
              <w:t>ontractions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3B0620" w:rsidRDefault="0042774A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Contractions are use</w:t>
            </w:r>
            <w:r w:rsidR="00E76A02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 xml:space="preserve"> in informal writing for the shortening of words.</w:t>
            </w:r>
          </w:p>
          <w:p w:rsidR="0042774A" w:rsidRDefault="0042774A" w:rsidP="003B0620">
            <w:pPr>
              <w:rPr>
                <w:rFonts w:ascii="Book Antiqua" w:hAnsi="Book Antiqua"/>
              </w:rPr>
            </w:pPr>
          </w:p>
          <w:p w:rsidR="003B0620" w:rsidRDefault="0042774A" w:rsidP="004277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apostrophe marks where the letter/letters or sounds have been omitted.</w:t>
            </w:r>
          </w:p>
          <w:p w:rsidR="0042774A" w:rsidRDefault="0042774A" w:rsidP="0042774A">
            <w:pPr>
              <w:rPr>
                <w:rFonts w:ascii="Book Antiqua" w:hAnsi="Book Antiqua"/>
              </w:rPr>
            </w:pPr>
          </w:p>
          <w:p w:rsidR="0042774A" w:rsidRDefault="0042774A" w:rsidP="004277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Children should be able to contract words and state the words that the contraction represents.</w:t>
            </w:r>
          </w:p>
          <w:p w:rsidR="0042774A" w:rsidRDefault="0042774A" w:rsidP="0042774A">
            <w:pPr>
              <w:rPr>
                <w:rFonts w:ascii="Book Antiqua" w:hAnsi="Book Antiqua"/>
              </w:rPr>
            </w:pPr>
          </w:p>
          <w:p w:rsidR="0042774A" w:rsidRDefault="0042774A" w:rsidP="004277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Some contractions have more than one meaning and are dependent of the context or tense of the sentence:</w:t>
            </w:r>
          </w:p>
          <w:p w:rsidR="0006146F" w:rsidRDefault="0006146F" w:rsidP="0042774A">
            <w:pPr>
              <w:rPr>
                <w:rFonts w:ascii="Book Antiqua" w:hAnsi="Book Antiqua"/>
              </w:rPr>
            </w:pPr>
          </w:p>
          <w:p w:rsidR="0042774A" w:rsidRPr="0042774A" w:rsidRDefault="0042774A" w:rsidP="0042774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42774A">
              <w:rPr>
                <w:rFonts w:ascii="Book Antiqua" w:hAnsi="Book Antiqua"/>
              </w:rPr>
              <w:t>He’s could mean he is or he has.</w:t>
            </w:r>
          </w:p>
          <w:p w:rsidR="0042774A" w:rsidRPr="0042774A" w:rsidRDefault="0042774A" w:rsidP="0042774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42774A">
              <w:rPr>
                <w:rFonts w:ascii="Book Antiqua" w:hAnsi="Book Antiqua"/>
              </w:rPr>
              <w:t>I</w:t>
            </w:r>
            <w:proofErr w:type="gramStart"/>
            <w:r w:rsidRPr="0042774A">
              <w:rPr>
                <w:rFonts w:ascii="Book Antiqua" w:hAnsi="Book Antiqua"/>
              </w:rPr>
              <w:t>’d could</w:t>
            </w:r>
            <w:proofErr w:type="gramEnd"/>
            <w:r w:rsidRPr="0042774A">
              <w:rPr>
                <w:rFonts w:ascii="Book Antiqua" w:hAnsi="Book Antiqua"/>
              </w:rPr>
              <w:t xml:space="preserve"> mean I had, I should or I would.</w:t>
            </w:r>
          </w:p>
          <w:p w:rsidR="0042774A" w:rsidRPr="0042774A" w:rsidRDefault="0042774A" w:rsidP="0042774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42774A">
              <w:rPr>
                <w:rFonts w:ascii="Book Antiqua" w:hAnsi="Book Antiqua"/>
              </w:rPr>
              <w:t xml:space="preserve">What’s </w:t>
            </w:r>
            <w:proofErr w:type="gramStart"/>
            <w:r w:rsidRPr="0042774A">
              <w:rPr>
                <w:rFonts w:ascii="Book Antiqua" w:hAnsi="Book Antiqua"/>
              </w:rPr>
              <w:t>could</w:t>
            </w:r>
            <w:proofErr w:type="gramEnd"/>
            <w:r w:rsidRPr="0042774A">
              <w:rPr>
                <w:rFonts w:ascii="Book Antiqua" w:hAnsi="Book Antiqua"/>
              </w:rPr>
              <w:t xml:space="preserve"> mean what is or what has.</w:t>
            </w:r>
          </w:p>
          <w:p w:rsidR="0042774A" w:rsidRDefault="0042774A" w:rsidP="0042774A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42774A" w:rsidRDefault="0042774A" w:rsidP="0042774A">
            <w:pPr>
              <w:rPr>
                <w:rFonts w:ascii="Book Antiqua" w:hAnsi="Book Antiqua"/>
              </w:rPr>
            </w:pPr>
          </w:p>
          <w:p w:rsidR="0042774A" w:rsidRDefault="0042774A" w:rsidP="0042774A">
            <w:pPr>
              <w:rPr>
                <w:rFonts w:ascii="Book Antiqua" w:hAnsi="Book Antiqua"/>
              </w:rPr>
            </w:pPr>
          </w:p>
          <w:p w:rsidR="0042774A" w:rsidRDefault="0042774A" w:rsidP="0042774A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C2588D" w:rsidRDefault="00C2588D" w:rsidP="00C2588D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873"/>
    <w:multiLevelType w:val="hybridMultilevel"/>
    <w:tmpl w:val="8730D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02CED"/>
    <w:rsid w:val="0006146F"/>
    <w:rsid w:val="0007107F"/>
    <w:rsid w:val="001D52A1"/>
    <w:rsid w:val="003B0620"/>
    <w:rsid w:val="003C2545"/>
    <w:rsid w:val="003D33C8"/>
    <w:rsid w:val="004072C7"/>
    <w:rsid w:val="0042774A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74114"/>
    <w:rsid w:val="00863632"/>
    <w:rsid w:val="00882110"/>
    <w:rsid w:val="00882330"/>
    <w:rsid w:val="008A6C73"/>
    <w:rsid w:val="00A50DCB"/>
    <w:rsid w:val="00AE1598"/>
    <w:rsid w:val="00B14E5D"/>
    <w:rsid w:val="00BA3087"/>
    <w:rsid w:val="00BA7970"/>
    <w:rsid w:val="00BB523B"/>
    <w:rsid w:val="00BC6B69"/>
    <w:rsid w:val="00BE3A4D"/>
    <w:rsid w:val="00C2588D"/>
    <w:rsid w:val="00C8628F"/>
    <w:rsid w:val="00CF6E7F"/>
    <w:rsid w:val="00DA06FF"/>
    <w:rsid w:val="00DC2E53"/>
    <w:rsid w:val="00E35449"/>
    <w:rsid w:val="00E76A02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774A"/>
  </w:style>
  <w:style w:type="character" w:styleId="Emphasis">
    <w:name w:val="Emphasis"/>
    <w:basedOn w:val="DefaultParagraphFont"/>
    <w:uiPriority w:val="20"/>
    <w:qFormat/>
    <w:rsid w:val="004277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774A"/>
  </w:style>
  <w:style w:type="character" w:styleId="Emphasis">
    <w:name w:val="Emphasis"/>
    <w:basedOn w:val="DefaultParagraphFont"/>
    <w:uiPriority w:val="20"/>
    <w:qFormat/>
    <w:rsid w:val="00427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27A5-75AA-4977-9698-3AD098C0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A7C52F07.dotm</Template>
  <TotalTime>137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9</cp:revision>
  <dcterms:created xsi:type="dcterms:W3CDTF">2016-10-05T20:01:00Z</dcterms:created>
  <dcterms:modified xsi:type="dcterms:W3CDTF">2018-07-11T18:51:00Z</dcterms:modified>
</cp:coreProperties>
</file>